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7750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HHMI 2010 Lecture #3 – Dengue infection studies</w:t>
      </w:r>
    </w:p>
    <w:p w:rsidR="007750BB" w:rsidRDefault="007750BB" w:rsidP="007750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are the target cells of dengue virus?</w:t>
      </w:r>
    </w:p>
    <w:p w:rsidR="007750BB" w:rsidRDefault="007750BB" w:rsidP="007750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does a previous infection of dengue aid in exacerbating a second infection?</w:t>
      </w:r>
    </w:p>
    <w:p w:rsidR="007750BB" w:rsidRDefault="007750BB" w:rsidP="007750B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(ADE)  explain – you may use bullets/diagrams.</w:t>
      </w:r>
    </w:p>
    <w:p w:rsidR="007750BB" w:rsidRDefault="007750BB" w:rsidP="007750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happens when macrophages of the immune system are activated? </w:t>
      </w:r>
    </w:p>
    <w:p w:rsidR="007750BB" w:rsidRDefault="007750BB" w:rsidP="007750B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AND</w:t>
      </w:r>
    </w:p>
    <w:p w:rsidR="007750BB" w:rsidRDefault="007750BB" w:rsidP="007750B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Why does this result in severe dengue?</w:t>
      </w:r>
    </w:p>
    <w:p w:rsidR="007750BB" w:rsidRDefault="007750BB" w:rsidP="007750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are 3 results of ADE that are used as indicators that antibodies to one dengue serotype can cause a more severe infection the second time around? </w:t>
      </w:r>
    </w:p>
    <w:p w:rsidR="007750BB" w:rsidRDefault="007750BB" w:rsidP="007750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explain the experimental technique used to find out if the second infection could be blocked?</w:t>
      </w:r>
    </w:p>
    <w:p w:rsidR="007750BB" w:rsidRPr="007750BB" w:rsidRDefault="007750BB" w:rsidP="007750B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Why was it important to uncover the </w:t>
      </w:r>
      <w:r w:rsidRPr="007750BB">
        <w:rPr>
          <w:rFonts w:ascii="Palatino Linotype" w:hAnsi="Palatino Linotype"/>
          <w:i/>
          <w:sz w:val="24"/>
          <w:szCs w:val="24"/>
          <w:u w:val="single"/>
        </w:rPr>
        <w:t>mechanism</w:t>
      </w:r>
      <w:r>
        <w:rPr>
          <w:rFonts w:ascii="Palatino Linotype" w:hAnsi="Palatino Linotype"/>
          <w:sz w:val="24"/>
          <w:szCs w:val="24"/>
        </w:rPr>
        <w:t xml:space="preserve"> of disease infection in order to develop therapeutic treatment of the dengue hemorrhagic fever?</w:t>
      </w:r>
    </w:p>
    <w:sectPr w:rsidR="007750BB" w:rsidRPr="007750BB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B8D"/>
    <w:multiLevelType w:val="hybridMultilevel"/>
    <w:tmpl w:val="DCC2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750BB"/>
    <w:rsid w:val="006F1111"/>
    <w:rsid w:val="007750BB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2011-03-22T12:21:00Z</dcterms:created>
  <dcterms:modified xsi:type="dcterms:W3CDTF">2011-03-22T12:28:00Z</dcterms:modified>
</cp:coreProperties>
</file>