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67" w:rsidRDefault="00A25BCC">
      <w:r>
        <w:t>Chapter 11 KG</w:t>
      </w:r>
    </w:p>
    <w:p w:rsidR="00A25BCC" w:rsidRDefault="00A25BCC"/>
    <w:p w:rsidR="00A25BCC" w:rsidRDefault="00A25BCC" w:rsidP="00A25BCC">
      <w:pPr>
        <w:pStyle w:val="ListParagraph"/>
        <w:numPr>
          <w:ilvl w:val="0"/>
          <w:numId w:val="1"/>
        </w:numPr>
      </w:pPr>
      <w:r>
        <w:t xml:space="preserve">What are the characteristics of a ‘good’ (or more accurately, a really, </w:t>
      </w:r>
      <w:proofErr w:type="spellStart"/>
      <w:r>
        <w:t>really</w:t>
      </w:r>
      <w:proofErr w:type="spellEnd"/>
      <w:r>
        <w:t xml:space="preserve"> BAD</w:t>
      </w:r>
      <w:r w:rsidR="0008161B">
        <w:t>…</w:t>
      </w:r>
      <w:r>
        <w:t>) bioweapon?</w:t>
      </w:r>
    </w:p>
    <w:p w:rsidR="00A25BCC" w:rsidRDefault="00A25BCC" w:rsidP="00A25BCC"/>
    <w:p w:rsidR="00A25BCC" w:rsidRDefault="00A25BCC" w:rsidP="00A25BCC">
      <w:pPr>
        <w:pStyle w:val="ListParagraph"/>
        <w:numPr>
          <w:ilvl w:val="0"/>
          <w:numId w:val="1"/>
        </w:numPr>
      </w:pPr>
      <w:r>
        <w:t xml:space="preserve">What are the leading candidates for </w:t>
      </w:r>
      <w:r w:rsidR="0008161B">
        <w:t>such a bioweapon</w:t>
      </w:r>
      <w:r>
        <w:t>?</w:t>
      </w:r>
    </w:p>
    <w:p w:rsidR="00A25BCC" w:rsidRDefault="00A25BCC" w:rsidP="00A25BCC"/>
    <w:p w:rsidR="00A25BCC" w:rsidRDefault="00A25BCC" w:rsidP="00A25BCC">
      <w:pPr>
        <w:pStyle w:val="ListParagraph"/>
        <w:numPr>
          <w:ilvl w:val="0"/>
          <w:numId w:val="1"/>
        </w:numPr>
      </w:pPr>
      <w:r>
        <w:t xml:space="preserve">The chapter discusses much of the history of bioterrorism up to the time the book was written in 2003.  At that time, it was still believed that Saddam Hussein had WMD, while later, this became a matter of hot debate.  However, there is no doubt that there are countries working on such weaponry.  </w:t>
      </w:r>
    </w:p>
    <w:p w:rsidR="00A25BCC" w:rsidRDefault="00A25BCC" w:rsidP="00A25BCC"/>
    <w:p w:rsidR="00A25BCC" w:rsidRDefault="00A25BCC" w:rsidP="00A25BCC">
      <w:pPr>
        <w:pStyle w:val="ListParagraph"/>
      </w:pPr>
      <w:r>
        <w:t xml:space="preserve">Whether there is a bioterror event or simply an emergence of a new and deadly disease – the stage is now </w:t>
      </w:r>
      <w:r w:rsidRPr="0008161B">
        <w:rPr>
          <w:b/>
          <w:u w:val="single"/>
        </w:rPr>
        <w:t>global.</w:t>
      </w:r>
      <w:r>
        <w:t xml:space="preserve">   We have discussed the multidisciplinary nature of the study of infectious disease, but a threat of this type would go beyond just fighting the germ.  </w:t>
      </w:r>
    </w:p>
    <w:p w:rsidR="00A25BCC" w:rsidRDefault="00A25BCC" w:rsidP="00A25BCC">
      <w:pPr>
        <w:pStyle w:val="ListParagraph"/>
      </w:pPr>
    </w:p>
    <w:p w:rsidR="00A25BCC" w:rsidRDefault="00A25BCC" w:rsidP="00A25BCC">
      <w:pPr>
        <w:pStyle w:val="ListParagraph"/>
      </w:pPr>
      <w:r>
        <w:t>Consider the problems that may unfold should either scenario, (a natural or terrorist event)</w:t>
      </w:r>
      <w:proofErr w:type="gramStart"/>
      <w:r>
        <w:t>,</w:t>
      </w:r>
      <w:proofErr w:type="gramEnd"/>
      <w:r>
        <w:t xml:space="preserve"> occur</w:t>
      </w:r>
      <w:r w:rsidR="0008161B">
        <w:t xml:space="preserve"> on foreign (not US) soil</w:t>
      </w:r>
      <w:r>
        <w:t xml:space="preserve">?  </w:t>
      </w:r>
    </w:p>
    <w:p w:rsidR="00A25BCC" w:rsidRDefault="00A25BCC" w:rsidP="00A25BCC">
      <w:pPr>
        <w:pStyle w:val="ListParagraph"/>
      </w:pPr>
    </w:p>
    <w:p w:rsidR="00A25BCC" w:rsidRPr="0008161B" w:rsidRDefault="0008161B" w:rsidP="00A25BCC">
      <w:pPr>
        <w:pStyle w:val="ListParagraph"/>
        <w:rPr>
          <w:i/>
        </w:rPr>
      </w:pPr>
      <w:r w:rsidRPr="0008161B">
        <w:rPr>
          <w:i/>
        </w:rPr>
        <w:sym w:font="Wingdings" w:char="F0E0"/>
      </w:r>
      <w:r>
        <w:rPr>
          <w:i/>
        </w:rPr>
        <w:t xml:space="preserve"> </w:t>
      </w:r>
      <w:r w:rsidR="00A25BCC" w:rsidRPr="0008161B">
        <w:rPr>
          <w:i/>
        </w:rPr>
        <w:t xml:space="preserve">In a short essay discuss three </w:t>
      </w:r>
      <w:r w:rsidRPr="0008161B">
        <w:rPr>
          <w:i/>
        </w:rPr>
        <w:t xml:space="preserve">such </w:t>
      </w:r>
      <w:r w:rsidR="00A25BCC" w:rsidRPr="0008161B">
        <w:rPr>
          <w:i/>
        </w:rPr>
        <w:t xml:space="preserve">issues that you would expect </w:t>
      </w:r>
      <w:r w:rsidRPr="0008161B">
        <w:rPr>
          <w:i/>
        </w:rPr>
        <w:t>to</w:t>
      </w:r>
      <w:r w:rsidR="00A25BCC" w:rsidRPr="0008161B">
        <w:rPr>
          <w:i/>
        </w:rPr>
        <w:t xml:space="preserve"> </w:t>
      </w:r>
      <w:r w:rsidRPr="0008161B">
        <w:rPr>
          <w:i/>
        </w:rPr>
        <w:t>arise and that would require national or international action.  Do you see any conflicts or dilemmas facing national leaders in dealing with such a scenario?</w:t>
      </w:r>
      <w:bookmarkStart w:id="0" w:name="_GoBack"/>
      <w:bookmarkEnd w:id="0"/>
    </w:p>
    <w:p w:rsidR="0008161B" w:rsidRPr="0008161B" w:rsidRDefault="0008161B" w:rsidP="00A25BCC">
      <w:pPr>
        <w:pStyle w:val="ListParagraph"/>
        <w:rPr>
          <w:i/>
        </w:rPr>
      </w:pPr>
    </w:p>
    <w:sectPr w:rsidR="0008161B" w:rsidRPr="0008161B" w:rsidSect="00617D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16FB3"/>
    <w:multiLevelType w:val="hybridMultilevel"/>
    <w:tmpl w:val="CD50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CC"/>
    <w:rsid w:val="00011B37"/>
    <w:rsid w:val="0002634D"/>
    <w:rsid w:val="00027F5B"/>
    <w:rsid w:val="0005274F"/>
    <w:rsid w:val="00061B72"/>
    <w:rsid w:val="0008161B"/>
    <w:rsid w:val="000840E4"/>
    <w:rsid w:val="00091399"/>
    <w:rsid w:val="000B3D34"/>
    <w:rsid w:val="00134621"/>
    <w:rsid w:val="001B7853"/>
    <w:rsid w:val="001D0D3C"/>
    <w:rsid w:val="001D5A9D"/>
    <w:rsid w:val="001F3F2D"/>
    <w:rsid w:val="00251369"/>
    <w:rsid w:val="00291429"/>
    <w:rsid w:val="00293FE9"/>
    <w:rsid w:val="00391F48"/>
    <w:rsid w:val="003F25A2"/>
    <w:rsid w:val="00470091"/>
    <w:rsid w:val="004B3243"/>
    <w:rsid w:val="00507C83"/>
    <w:rsid w:val="006065CE"/>
    <w:rsid w:val="00617D22"/>
    <w:rsid w:val="00687642"/>
    <w:rsid w:val="007B3399"/>
    <w:rsid w:val="007B59AB"/>
    <w:rsid w:val="00815023"/>
    <w:rsid w:val="00866D67"/>
    <w:rsid w:val="008C1D74"/>
    <w:rsid w:val="008D2360"/>
    <w:rsid w:val="008D48A0"/>
    <w:rsid w:val="00915B8E"/>
    <w:rsid w:val="00960386"/>
    <w:rsid w:val="009917B1"/>
    <w:rsid w:val="009E56D4"/>
    <w:rsid w:val="00A25BCC"/>
    <w:rsid w:val="00B0328A"/>
    <w:rsid w:val="00BD4BC7"/>
    <w:rsid w:val="00BE03F6"/>
    <w:rsid w:val="00BE39DF"/>
    <w:rsid w:val="00C36684"/>
    <w:rsid w:val="00CB7427"/>
    <w:rsid w:val="00D3236D"/>
    <w:rsid w:val="00D50ED8"/>
    <w:rsid w:val="00D61831"/>
    <w:rsid w:val="00D619B5"/>
    <w:rsid w:val="00F90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1C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162</Words>
  <Characters>930</Characters>
  <Application>Microsoft Macintosh Word</Application>
  <DocSecurity>0</DocSecurity>
  <Lines>7</Lines>
  <Paragraphs>2</Paragraphs>
  <ScaleCrop>false</ScaleCrop>
  <Company>The Hotchkiss School</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Hotchkiss ITS</dc:creator>
  <cp:keywords/>
  <dc:description/>
  <cp:lastModifiedBy>Hotchkiss ITS</cp:lastModifiedBy>
  <cp:revision>1</cp:revision>
  <dcterms:created xsi:type="dcterms:W3CDTF">2013-05-14T14:17:00Z</dcterms:created>
  <dcterms:modified xsi:type="dcterms:W3CDTF">2013-05-14T14:34:00Z</dcterms:modified>
</cp:coreProperties>
</file>